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eastAsia" w:eastAsia="宋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附件二：</w:t>
      </w:r>
    </w:p>
    <w:p>
      <w:pPr>
        <w:spacing w:after="156" w:afterLines="50"/>
        <w:jc w:val="center"/>
        <w:rPr>
          <w:rFonts w:hint="eastAsia"/>
          <w:b/>
          <w:sz w:val="48"/>
          <w:szCs w:val="48"/>
        </w:rPr>
      </w:pPr>
    </w:p>
    <w:p>
      <w:pPr>
        <w:spacing w:after="156" w:afterLines="50"/>
        <w:jc w:val="center"/>
        <w:rPr>
          <w:rFonts w:hint="eastAsia"/>
          <w:b/>
          <w:sz w:val="48"/>
          <w:szCs w:val="48"/>
        </w:rPr>
      </w:pPr>
    </w:p>
    <w:p>
      <w:pPr>
        <w:spacing w:after="156" w:afterLines="5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/>
          <w:b/>
          <w:sz w:val="48"/>
          <w:szCs w:val="48"/>
        </w:rPr>
        <w:t>北京公路学会专家</w:t>
      </w:r>
      <w:r>
        <w:rPr>
          <w:rFonts w:hint="eastAsia"/>
          <w:b/>
          <w:sz w:val="48"/>
          <w:szCs w:val="48"/>
          <w:lang w:val="en-US" w:eastAsia="zh-CN"/>
        </w:rPr>
        <w:t>申请</w:t>
      </w:r>
      <w:r>
        <w:rPr>
          <w:rFonts w:hint="eastAsia"/>
          <w:b/>
          <w:sz w:val="48"/>
          <w:szCs w:val="48"/>
        </w:rPr>
        <w:t>表</w:t>
      </w:r>
    </w:p>
    <w:p>
      <w:pPr>
        <w:spacing w:after="156" w:afterLines="50"/>
        <w:jc w:val="center"/>
        <w:rPr>
          <w:b/>
          <w:sz w:val="36"/>
          <w:szCs w:val="36"/>
        </w:rPr>
      </w:pPr>
    </w:p>
    <w:p>
      <w:pPr>
        <w:spacing w:after="156" w:afterLines="50"/>
        <w:jc w:val="center"/>
        <w:rPr>
          <w:b/>
          <w:sz w:val="36"/>
          <w:szCs w:val="36"/>
        </w:rPr>
      </w:pPr>
    </w:p>
    <w:p>
      <w:pPr>
        <w:spacing w:after="156" w:afterLines="50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spacing w:after="156" w:afterLines="50" w:line="600" w:lineRule="auto"/>
        <w:jc w:val="left"/>
        <w:rPr>
          <w:rFonts w:hint="eastAsia"/>
          <w:b/>
          <w:sz w:val="36"/>
          <w:szCs w:val="36"/>
          <w:u w:val="single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工作单位：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>
      <w:pPr>
        <w:spacing w:after="156" w:afterLines="50" w:line="600" w:lineRule="auto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申请人姓名：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</w:t>
      </w:r>
    </w:p>
    <w:p>
      <w:pPr>
        <w:spacing w:after="156" w:afterLines="50" w:line="600" w:lineRule="auto"/>
        <w:jc w:val="lef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申请时间：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                     </w:t>
      </w: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jc w:val="center"/>
        <w:rPr>
          <w:rFonts w:hint="eastAsia"/>
          <w:b/>
          <w:sz w:val="36"/>
          <w:szCs w:val="36"/>
        </w:rPr>
      </w:pPr>
    </w:p>
    <w:p>
      <w:pPr>
        <w:spacing w:after="156" w:afterLines="5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北京公路学会</w:t>
      </w:r>
      <w:r>
        <w:rPr>
          <w:rFonts w:hint="eastAsia"/>
          <w:b/>
          <w:sz w:val="36"/>
          <w:szCs w:val="36"/>
          <w:lang w:val="en-US" w:eastAsia="zh-CN"/>
        </w:rPr>
        <w:t>制</w:t>
      </w:r>
    </w:p>
    <w:p>
      <w:pPr>
        <w:spacing w:after="156" w:afterLines="50"/>
        <w:jc w:val="center"/>
        <w:rPr>
          <w:rFonts w:hint="eastAsia"/>
          <w:b/>
          <w:sz w:val="36"/>
          <w:szCs w:val="36"/>
          <w:lang w:val="en-US" w:eastAsia="zh-CN"/>
        </w:rPr>
      </w:pPr>
    </w:p>
    <w:p>
      <w:pPr>
        <w:spacing w:after="156" w:afterLines="50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入选北京公路学会</w:t>
      </w:r>
      <w:r>
        <w:rPr>
          <w:rFonts w:hint="eastAsia" w:ascii="仿宋" w:hAnsi="仿宋" w:eastAsia="仿宋"/>
          <w:sz w:val="28"/>
          <w:szCs w:val="28"/>
        </w:rPr>
        <w:t>专家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，须具备以下</w:t>
      </w:r>
      <w:r>
        <w:rPr>
          <w:rFonts w:hint="eastAsia" w:ascii="仿宋" w:hAnsi="仿宋" w:eastAsia="仿宋"/>
          <w:sz w:val="28"/>
          <w:szCs w:val="28"/>
        </w:rPr>
        <w:t>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00"/>
        <w:jc w:val="left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具有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副</w:t>
      </w:r>
      <w:r>
        <w:rPr>
          <w:rFonts w:hint="eastAsia" w:ascii="仿宋" w:hAnsi="仿宋" w:eastAsia="仿宋"/>
          <w:sz w:val="28"/>
          <w:szCs w:val="28"/>
        </w:rPr>
        <w:t>高级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含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职称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以上</w:t>
      </w:r>
      <w:r>
        <w:rPr>
          <w:rFonts w:hint="eastAsia" w:ascii="仿宋" w:hAnsi="仿宋" w:eastAsia="仿宋"/>
          <w:sz w:val="28"/>
          <w:szCs w:val="28"/>
        </w:rPr>
        <w:t>或者具有同等专业水平。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对所属专业领域有较丰富的理论知识和实践经验，熟悉国内外该领域技术发展的状况，在该领域具有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较高</w:t>
      </w:r>
      <w:r>
        <w:rPr>
          <w:rFonts w:hint="eastAsia" w:ascii="仿宋" w:hAnsi="仿宋" w:eastAsia="仿宋"/>
          <w:sz w:val="28"/>
          <w:szCs w:val="28"/>
        </w:rPr>
        <w:t>的学术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水平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3.遵守国家法律法规和社会公德，具有严谨的科学态度和良好的职业道德。能认真、公正、诚实、廉洁的履行专家职责。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4.身体健康，能承担学会科技业务活动，年龄原则上不超过70周岁。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二、申请程序：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北京公路学会专家库专家入选资格采取</w:t>
      </w:r>
      <w:r>
        <w:rPr>
          <w:rFonts w:hint="eastAsia" w:ascii="仿宋" w:hAnsi="仿宋" w:eastAsia="仿宋" w:cs="Times New Roman"/>
          <w:sz w:val="28"/>
          <w:szCs w:val="28"/>
        </w:rPr>
        <w:t>定向邀请和公开征集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两种形式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1.登录北京公路学会网站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instrText xml:space="preserve"> HYPERLINK "http://www.bjglxh.com.cn" </w:instrTex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www.bjglxh.com.cn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下载并填写《北京公路学会专家申请表》。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" w:hAnsi="仿宋" w:eastAsia="仿宋"/>
          <w:b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Times New Roman"/>
          <w:sz w:val="28"/>
          <w:szCs w:val="28"/>
        </w:rPr>
        <w:t>提供相关证明材料（身份证、职称证书、学历学位证书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复印件，</w:t>
      </w:r>
      <w:r>
        <w:rPr>
          <w:rFonts w:hint="eastAsia" w:ascii="仿宋" w:hAnsi="仿宋" w:eastAsia="仿宋" w:cs="Times New Roman"/>
          <w:sz w:val="28"/>
          <w:szCs w:val="28"/>
        </w:rPr>
        <w:t>工作业绩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学术成果</w:t>
      </w:r>
      <w:r>
        <w:rPr>
          <w:rFonts w:hint="eastAsia" w:ascii="仿宋" w:hAnsi="仿宋" w:eastAsia="仿宋" w:cs="Times New Roman"/>
          <w:sz w:val="28"/>
          <w:szCs w:val="28"/>
        </w:rPr>
        <w:t>证明等）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>
      <w:pPr>
        <w:spacing w:after="0"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spacing w:after="0" w:line="36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北京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学会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6"/>
        <w:tblW w:w="98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83"/>
        <w:gridCol w:w="567"/>
        <w:gridCol w:w="567"/>
        <w:gridCol w:w="851"/>
        <w:gridCol w:w="1559"/>
        <w:gridCol w:w="1559"/>
        <w:gridCol w:w="99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 xml:space="preserve">职务/职称 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身份证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ind w:left="-2" w:leftChars="-1" w:firstLine="2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ind w:left="103" w:leftChars="-299" w:hanging="731" w:hangingChars="26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工作单位及所在部门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地市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pacing w:val="-17"/>
                <w:sz w:val="28"/>
                <w:szCs w:val="28"/>
              </w:rPr>
              <w:t>（工作地）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工作单位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行政□；事业□；企业□；</w:t>
            </w: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高校□；其他□。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参加工作时间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毕业学校/专业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最高学历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专业技术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职称/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资格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取得时间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0" w:line="240" w:lineRule="auto"/>
              <w:jc w:val="lef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现从事专业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专家组别</w:t>
            </w:r>
          </w:p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可多选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）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综合政策□；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道路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□；桥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隧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□；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交通工程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□；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绿化和环境保护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□；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绿色低碳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□；智能和信息化□；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安全风险评估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造价与成本控制</w:t>
            </w: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主要工作经历及业绩</w:t>
            </w:r>
          </w:p>
        </w:tc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（参加的主要科研项目、重大工程的项目名称、工程类别、实施时间等）</w:t>
            </w: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  <w:p>
            <w:pPr>
              <w:snapToGrid w:val="0"/>
              <w:spacing w:after="0" w:line="240" w:lineRule="auto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sz w:val="28"/>
                <w:szCs w:val="28"/>
              </w:rPr>
              <w:t>主要获奖论文著作专利情况</w:t>
            </w:r>
          </w:p>
        </w:tc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（获得国家、省部（市）级科技成果、等级、排名；著作、论文、专利、排名）</w:t>
            </w: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after="0" w:line="240" w:lineRule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sz w:val="28"/>
                <w:szCs w:val="28"/>
                <w:lang w:eastAsia="zh-CN"/>
              </w:rPr>
            </w:pPr>
          </w:p>
        </w:tc>
        <w:tc>
          <w:tcPr>
            <w:tcW w:w="89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rPr>
                <w:rFonts w:cs="方正魏碑简体" w:asciiTheme="minorEastAsia" w:hAnsiTheme="minorEastAsia"/>
                <w:b/>
                <w:sz w:val="24"/>
              </w:rPr>
            </w:pPr>
          </w:p>
          <w:p>
            <w:pPr>
              <w:ind w:firstLine="482" w:firstLineChars="200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cs="方正魏碑简体" w:asciiTheme="minorEastAsia" w:hAnsiTheme="minorEastAsia"/>
                <w:b/>
                <w:sz w:val="24"/>
              </w:rPr>
              <w:t>本人对上述所填信息真实性负责。</w:t>
            </w:r>
            <w:r>
              <w:rPr>
                <w:rFonts w:hint="eastAsia" w:asciiTheme="minorEastAsia" w:hAnsiTheme="minorEastAsia"/>
                <w:b/>
                <w:sz w:val="24"/>
              </w:rPr>
              <w:t xml:space="preserve">   </w:t>
            </w:r>
          </w:p>
          <w:p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 xml:space="preserve">                    </w:t>
            </w:r>
            <w:r>
              <w:rPr>
                <w:rFonts w:hint="eastAsia" w:asciiTheme="minorEastAsia" w:hAnsiTheme="minorEastAsia"/>
                <w:sz w:val="24"/>
              </w:rPr>
              <w:t xml:space="preserve">     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 xml:space="preserve">       </w:t>
            </w:r>
            <w:r>
              <w:rPr>
                <w:rFonts w:asciiTheme="minorEastAsia" w:hAnsi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</w:rPr>
              <w:t>本人签字</w:t>
            </w:r>
            <w:r>
              <w:rPr>
                <w:rFonts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：</w:t>
            </w:r>
            <w:r>
              <w:rPr>
                <w:rFonts w:asciiTheme="minorEastAsia" w:hAnsiTheme="minorEastAsia"/>
                <w:sz w:val="24"/>
              </w:rPr>
              <w:t xml:space="preserve">                </w:t>
            </w:r>
          </w:p>
          <w:p>
            <w:pPr>
              <w:ind w:firstLine="5760" w:firstLineChars="2400"/>
              <w:rPr>
                <w:rFonts w:asciiTheme="minorEastAsia" w:hAnsiTheme="minorEastAsia"/>
                <w:sz w:val="24"/>
              </w:rPr>
            </w:pPr>
          </w:p>
          <w:p>
            <w:pPr>
              <w:ind w:firstLine="5760" w:firstLineChars="2400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</w:rPr>
              <w:t>年    月    日</w:t>
            </w:r>
            <w:r>
              <w:rPr>
                <w:rFonts w:asciiTheme="minorEastAsia" w:hAnsiTheme="minorEastAsia"/>
                <w:sz w:val="24"/>
              </w:rPr>
              <w:t xml:space="preserve">     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BC"/>
    <w:rsid w:val="002F60B2"/>
    <w:rsid w:val="006A3737"/>
    <w:rsid w:val="007E1273"/>
    <w:rsid w:val="00866FE3"/>
    <w:rsid w:val="00A642BC"/>
    <w:rsid w:val="00B67B48"/>
    <w:rsid w:val="00CA27B7"/>
    <w:rsid w:val="00D91005"/>
    <w:rsid w:val="00E748BC"/>
    <w:rsid w:val="0829195D"/>
    <w:rsid w:val="130D01D0"/>
    <w:rsid w:val="13912F8B"/>
    <w:rsid w:val="1C9F7163"/>
    <w:rsid w:val="274A67B6"/>
    <w:rsid w:val="2BC0128F"/>
    <w:rsid w:val="34A531FC"/>
    <w:rsid w:val="36F013EB"/>
    <w:rsid w:val="4D4F439C"/>
    <w:rsid w:val="535C7770"/>
    <w:rsid w:val="5AE609C0"/>
    <w:rsid w:val="5C5B186F"/>
    <w:rsid w:val="67A277F5"/>
    <w:rsid w:val="68F96AAB"/>
    <w:rsid w:val="69497821"/>
    <w:rsid w:val="732279ED"/>
    <w:rsid w:val="77516555"/>
    <w:rsid w:val="79D845B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table" w:styleId="7">
    <w:name w:val="Table Theme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659</Words>
  <Characters>682</Characters>
  <Lines>2</Lines>
  <Paragraphs>1</Paragraphs>
  <TotalTime>0</TotalTime>
  <ScaleCrop>false</ScaleCrop>
  <LinksUpToDate>false</LinksUpToDate>
  <CharactersWithSpaces>851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2020-04-17T04:14:00Z</dcterms:created>
  <dc:creator>硕 刘</dc:creator>
  <cp:lastModifiedBy>hao</cp:lastModifiedBy>
  <dcterms:modified xsi:type="dcterms:W3CDTF">2025-12-30T07:04:33Z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08B1B14ABF4A40949A265B24AB7B794D_13</vt:lpwstr>
  </property>
  <property fmtid="{D5CDD505-2E9C-101B-9397-08002B2CF9AE}" pid="4" name="KSOTemplateDocerSaveRecord">
    <vt:lpwstr>eyJoZGlkIjoiNzAzODZkOTQxYjM4ZTNjM2FhNTYxNzAzODk5ODlhYTAiLCJ1c2VySWQiOiI5Mjc3MjcwMTAifQ==</vt:lpwstr>
  </property>
</Properties>
</file>